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8B1453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8B1453" w:rsidRDefault="00C80FD9" w:rsidP="00C80FD9">
            <w:r w:rsidRPr="008B1453">
              <w:t>УТВЕРЖДАЮ</w:t>
            </w:r>
          </w:p>
          <w:p w:rsidR="00C80FD9" w:rsidRPr="008B1453" w:rsidRDefault="00C80FD9" w:rsidP="00C80FD9">
            <w:r w:rsidRPr="008B1453">
              <w:t xml:space="preserve">Начальник Межрайонной </w:t>
            </w:r>
          </w:p>
          <w:p w:rsidR="00C80FD9" w:rsidRPr="008B1453" w:rsidRDefault="00C80FD9" w:rsidP="00C80FD9">
            <w:r w:rsidRPr="008B1453">
              <w:t>ИФНС России № 16</w:t>
            </w:r>
          </w:p>
          <w:p w:rsidR="00C80FD9" w:rsidRPr="008B1453" w:rsidRDefault="00C80FD9" w:rsidP="00C80FD9">
            <w:r w:rsidRPr="008B1453">
              <w:t>по Свердловской области</w:t>
            </w:r>
          </w:p>
          <w:p w:rsidR="00C80FD9" w:rsidRPr="008B1453" w:rsidRDefault="00C80FD9" w:rsidP="00C80FD9"/>
          <w:p w:rsidR="00C80FD9" w:rsidRPr="008B1453" w:rsidRDefault="00C80FD9" w:rsidP="00C80FD9">
            <w:r w:rsidRPr="008B1453">
              <w:t xml:space="preserve">       __________________О.И. Баранова</w:t>
            </w:r>
          </w:p>
          <w:p w:rsidR="00C80FD9" w:rsidRPr="008B1453" w:rsidRDefault="00C80FD9" w:rsidP="00C80FD9">
            <w:r w:rsidRPr="008B1453">
              <w:t xml:space="preserve">         "___"_________201</w:t>
            </w:r>
            <w:r w:rsidR="0095768F" w:rsidRPr="008B1453">
              <w:t>9</w:t>
            </w:r>
            <w:r w:rsidRPr="008B1453">
              <w:t xml:space="preserve"> г.</w:t>
            </w:r>
          </w:p>
          <w:p w:rsidR="00C80FD9" w:rsidRPr="008B1453" w:rsidRDefault="00C80FD9" w:rsidP="00C80FD9"/>
        </w:tc>
      </w:tr>
    </w:tbl>
    <w:p w:rsidR="00E776ED" w:rsidRPr="008B1453" w:rsidRDefault="00E776ED" w:rsidP="00E776ED"/>
    <w:p w:rsidR="00E776ED" w:rsidRPr="008B1453" w:rsidRDefault="00E776ED" w:rsidP="00E776ED"/>
    <w:p w:rsidR="00C80FD9" w:rsidRPr="008B1453" w:rsidRDefault="00C80FD9" w:rsidP="00E776ED"/>
    <w:p w:rsidR="00E776ED" w:rsidRPr="008B1453" w:rsidRDefault="00E776ED" w:rsidP="00E776ED">
      <w:pPr>
        <w:rPr>
          <w:rStyle w:val="FontStyle27"/>
          <w:sz w:val="24"/>
          <w:szCs w:val="24"/>
        </w:rPr>
      </w:pPr>
    </w:p>
    <w:p w:rsidR="00C80FD9" w:rsidRPr="008B1453" w:rsidRDefault="00C80FD9" w:rsidP="00E776ED">
      <w:pPr>
        <w:rPr>
          <w:rStyle w:val="FontStyle27"/>
          <w:sz w:val="24"/>
          <w:szCs w:val="24"/>
        </w:rPr>
      </w:pPr>
    </w:p>
    <w:p w:rsidR="00E776ED" w:rsidRPr="008B1453" w:rsidRDefault="00E776ED" w:rsidP="00E776ED">
      <w:pPr>
        <w:rPr>
          <w:rStyle w:val="FontStyle27"/>
          <w:sz w:val="24"/>
          <w:szCs w:val="24"/>
        </w:rPr>
      </w:pPr>
    </w:p>
    <w:p w:rsidR="00E776ED" w:rsidRPr="008B1453" w:rsidRDefault="00E776ED" w:rsidP="00E776ED">
      <w:pPr>
        <w:rPr>
          <w:rStyle w:val="FontStyle27"/>
          <w:sz w:val="24"/>
          <w:szCs w:val="24"/>
        </w:rPr>
      </w:pPr>
    </w:p>
    <w:p w:rsidR="00E776ED" w:rsidRPr="008B1453" w:rsidRDefault="00E776ED" w:rsidP="00E776ED">
      <w:pPr>
        <w:rPr>
          <w:rStyle w:val="FontStyle27"/>
          <w:sz w:val="24"/>
          <w:szCs w:val="24"/>
        </w:rPr>
      </w:pPr>
    </w:p>
    <w:p w:rsidR="00E776ED" w:rsidRPr="008B1453" w:rsidRDefault="00E776ED" w:rsidP="00E776ED">
      <w:pPr>
        <w:ind w:right="-32"/>
        <w:jc w:val="center"/>
        <w:rPr>
          <w:b/>
        </w:rPr>
      </w:pPr>
    </w:p>
    <w:p w:rsidR="00FE5D70" w:rsidRPr="008B1453" w:rsidRDefault="00E776ED" w:rsidP="00A61045">
      <w:pPr>
        <w:pStyle w:val="Style27"/>
        <w:widowControl/>
        <w:spacing w:line="240" w:lineRule="auto"/>
        <w:rPr>
          <w:b/>
        </w:rPr>
      </w:pPr>
      <w:r w:rsidRPr="008B1453">
        <w:rPr>
          <w:b/>
        </w:rPr>
        <w:t>Должностной регламент</w:t>
      </w:r>
      <w:r w:rsidRPr="008B1453">
        <w:rPr>
          <w:b/>
        </w:rPr>
        <w:br/>
      </w:r>
      <w:r w:rsidR="00FE5D70" w:rsidRPr="008B1453">
        <w:rPr>
          <w:b/>
        </w:rPr>
        <w:t>государственного налогового инспектора</w:t>
      </w:r>
    </w:p>
    <w:p w:rsidR="00E776ED" w:rsidRPr="008B1453" w:rsidRDefault="00FE5D70" w:rsidP="00A61045">
      <w:pPr>
        <w:pStyle w:val="Style27"/>
        <w:widowControl/>
        <w:spacing w:line="240" w:lineRule="auto"/>
        <w:rPr>
          <w:b/>
        </w:rPr>
      </w:pPr>
      <w:r w:rsidRPr="008B1453">
        <w:rPr>
          <w:b/>
        </w:rPr>
        <w:t>отдела урегулирования задолженности</w:t>
      </w:r>
    </w:p>
    <w:p w:rsidR="00E776ED" w:rsidRPr="008B145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8B1453">
        <w:rPr>
          <w:b/>
        </w:rPr>
        <w:t>Межрайонной инспекции ФНС России №1</w:t>
      </w:r>
      <w:r w:rsidR="00FE5D70" w:rsidRPr="008B1453">
        <w:rPr>
          <w:b/>
        </w:rPr>
        <w:t>6</w:t>
      </w:r>
      <w:r w:rsidRPr="008B1453">
        <w:rPr>
          <w:b/>
        </w:rPr>
        <w:t xml:space="preserve"> по Свердловской области</w:t>
      </w:r>
    </w:p>
    <w:p w:rsidR="00E776ED" w:rsidRPr="008B145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8B145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45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8B1453" w:rsidRDefault="00E776ED" w:rsidP="00E776ED"/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1.</w:t>
      </w:r>
      <w:r w:rsidRPr="008B1453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8B1453">
        <w:rPr>
          <w:rStyle w:val="FontStyle35"/>
          <w:sz w:val="24"/>
          <w:szCs w:val="24"/>
        </w:rPr>
        <w:t xml:space="preserve">государственной </w:t>
      </w:r>
      <w:r w:rsidRPr="008B1453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FE5D70" w:rsidRPr="008B1453">
        <w:t>государственного налогового инспектора отдела урегулирования задолженности</w:t>
      </w:r>
      <w:r w:rsidR="00FE5D70" w:rsidRPr="008B1453">
        <w:rPr>
          <w:color w:val="FF0000"/>
        </w:rPr>
        <w:t xml:space="preserve"> </w:t>
      </w:r>
      <w:r w:rsidR="00FE5D70" w:rsidRPr="008B1453">
        <w:t>Межрайонной инспекции Федеральной налоговой службы № 16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</w:t>
      </w:r>
      <w:r w:rsidR="005A0651" w:rsidRPr="008B1453">
        <w:rPr>
          <w:rStyle w:val="FontStyle35"/>
          <w:sz w:val="24"/>
          <w:szCs w:val="24"/>
        </w:rPr>
        <w:t>.</w:t>
      </w: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8B1453">
        <w:rPr>
          <w:rStyle w:val="FontStyle35"/>
          <w:sz w:val="24"/>
          <w:szCs w:val="24"/>
        </w:rPr>
        <w:t xml:space="preserve"> – </w:t>
      </w:r>
      <w:r w:rsidR="00FE5D70" w:rsidRPr="008B1453">
        <w:rPr>
          <w:b/>
        </w:rPr>
        <w:t>11-3-4-095.</w:t>
      </w: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2.</w:t>
      </w:r>
      <w:r w:rsidRPr="008B1453">
        <w:rPr>
          <w:rStyle w:val="FontStyle35"/>
          <w:sz w:val="24"/>
          <w:szCs w:val="24"/>
        </w:rPr>
        <w:tab/>
      </w:r>
      <w:r w:rsidR="00FE5D70" w:rsidRPr="008B1453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FE5D70" w:rsidRPr="008B1453">
        <w:t>государственного налогового инспектора отдела урегулирования задолженности</w:t>
      </w:r>
      <w:r w:rsidR="00FE5D70" w:rsidRPr="008B1453">
        <w:rPr>
          <w:rStyle w:val="FontStyle35"/>
          <w:sz w:val="24"/>
          <w:szCs w:val="24"/>
        </w:rPr>
        <w:t xml:space="preserve">: </w:t>
      </w:r>
      <w:r w:rsidR="00FE5D70" w:rsidRPr="008B1453">
        <w:rPr>
          <w:bCs/>
        </w:rPr>
        <w:t>«Финансы, финансовая деятельность и финансовые рынки».</w:t>
      </w: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3.</w:t>
      </w:r>
      <w:r w:rsidRPr="008B1453">
        <w:rPr>
          <w:rStyle w:val="FontStyle35"/>
          <w:sz w:val="24"/>
          <w:szCs w:val="24"/>
        </w:rPr>
        <w:tab/>
      </w:r>
      <w:r w:rsidR="00FE5D70" w:rsidRPr="008B1453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FE5D70" w:rsidRPr="008B1453">
        <w:t>государственного налогового инспектора отдела урегулирования задолженности</w:t>
      </w:r>
      <w:r w:rsidR="00FE5D70" w:rsidRPr="008B1453">
        <w:rPr>
          <w:rStyle w:val="FontStyle35"/>
          <w:sz w:val="24"/>
          <w:szCs w:val="24"/>
        </w:rPr>
        <w:t>:</w:t>
      </w:r>
      <w:r w:rsidR="00FE5D70" w:rsidRPr="008B1453">
        <w:t xml:space="preserve"> виды профессиональной служебной деятельности, входящие в область «</w:t>
      </w:r>
      <w:r w:rsidR="00FE5D70" w:rsidRPr="008B1453">
        <w:rPr>
          <w:bCs/>
        </w:rPr>
        <w:t>Урегулирование задолженности и обеспечение процедур банкротства</w:t>
      </w:r>
      <w:r w:rsidR="00FE5D70" w:rsidRPr="008B1453">
        <w:t>»</w:t>
      </w:r>
      <w:r w:rsidR="00FE5D70" w:rsidRPr="008B1453">
        <w:rPr>
          <w:rStyle w:val="FontStyle35"/>
          <w:sz w:val="24"/>
          <w:szCs w:val="24"/>
        </w:rPr>
        <w:t>.</w:t>
      </w: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4.</w:t>
      </w:r>
      <w:r w:rsidRPr="008B1453">
        <w:rPr>
          <w:rStyle w:val="FontStyle35"/>
          <w:sz w:val="24"/>
          <w:szCs w:val="24"/>
        </w:rPr>
        <w:tab/>
      </w:r>
      <w:r w:rsidR="00FE5D70" w:rsidRPr="008B1453"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8B1453">
        <w:rPr>
          <w:spacing w:val="-2"/>
        </w:rPr>
        <w:t> </w:t>
      </w:r>
      <w:r w:rsidR="00FE5D70" w:rsidRPr="008B1453">
        <w:t>16 по Свердловской области (далее – инспекция).</w:t>
      </w: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5.</w:t>
      </w:r>
      <w:r w:rsidR="00FE5D70" w:rsidRPr="008B1453">
        <w:rPr>
          <w:rStyle w:val="FontStyle35"/>
          <w:sz w:val="24"/>
          <w:szCs w:val="24"/>
        </w:rPr>
        <w:tab/>
      </w:r>
      <w:r w:rsidR="00FE5D70" w:rsidRPr="008B1453">
        <w:t>Государственный налоговый инспектор непосредственно подчиняется начальнику отдела.</w:t>
      </w:r>
    </w:p>
    <w:p w:rsidR="00FE5D70" w:rsidRPr="008B1453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t>В случае служебной необходимости замещается другим работником отдела, а так может быть привлечен на замену отсутствующего сотрудника отдела.</w:t>
      </w:r>
    </w:p>
    <w:p w:rsidR="00E776ED" w:rsidRPr="008B1453" w:rsidRDefault="00E776ED" w:rsidP="00C0004A">
      <w:pPr>
        <w:tabs>
          <w:tab w:val="left" w:pos="1134"/>
        </w:tabs>
        <w:ind w:firstLine="709"/>
      </w:pPr>
    </w:p>
    <w:p w:rsidR="00E776ED" w:rsidRPr="008B1453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8B1453">
        <w:rPr>
          <w:rStyle w:val="FontStyle27"/>
          <w:sz w:val="24"/>
          <w:szCs w:val="24"/>
          <w:lang w:val="en-US"/>
        </w:rPr>
        <w:t>II</w:t>
      </w:r>
      <w:r w:rsidR="00E776ED" w:rsidRPr="008B1453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8B1453" w:rsidRDefault="00E776ED" w:rsidP="00C0004A">
      <w:pPr>
        <w:tabs>
          <w:tab w:val="left" w:pos="1134"/>
        </w:tabs>
        <w:ind w:firstLine="709"/>
      </w:pPr>
    </w:p>
    <w:p w:rsidR="00E776ED" w:rsidRPr="008B1453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</w:t>
      </w:r>
      <w:r w:rsidR="003B49BC" w:rsidRPr="008B1453">
        <w:rPr>
          <w:rStyle w:val="FontStyle35"/>
          <w:sz w:val="24"/>
          <w:szCs w:val="24"/>
        </w:rPr>
        <w:tab/>
      </w:r>
      <w:r w:rsidRPr="008B1453">
        <w:rPr>
          <w:rStyle w:val="FontStyle35"/>
          <w:sz w:val="24"/>
          <w:szCs w:val="24"/>
        </w:rPr>
        <w:t xml:space="preserve">Для замещения должности </w:t>
      </w:r>
      <w:r w:rsidRPr="008B1453">
        <w:t>государственного налогового инспектора отдела урегулирования задолженности</w:t>
      </w:r>
      <w:r w:rsidRPr="008B1453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8B1453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6.1.</w:t>
      </w:r>
      <w:r w:rsidRPr="008B1453">
        <w:rPr>
          <w:rStyle w:val="FontStyle35"/>
          <w:sz w:val="24"/>
          <w:szCs w:val="24"/>
        </w:rPr>
        <w:tab/>
      </w:r>
      <w:r w:rsidR="00E06F06" w:rsidRPr="008B1453">
        <w:rPr>
          <w:rStyle w:val="FontStyle35"/>
          <w:sz w:val="24"/>
          <w:szCs w:val="24"/>
        </w:rPr>
        <w:t>Наличие высшего образования.</w:t>
      </w:r>
    </w:p>
    <w:p w:rsidR="00E776ED" w:rsidRPr="008B1453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6.2.</w:t>
      </w:r>
      <w:r w:rsidR="003B49BC" w:rsidRPr="008B1453">
        <w:rPr>
          <w:rStyle w:val="FontStyle35"/>
          <w:sz w:val="24"/>
          <w:szCs w:val="24"/>
        </w:rPr>
        <w:tab/>
      </w:r>
      <w:r w:rsidR="00B9151D" w:rsidRPr="008B1453">
        <w:rPr>
          <w:spacing w:val="-2"/>
        </w:rPr>
        <w:t xml:space="preserve">Наличие базовых знаний: </w:t>
      </w:r>
      <w:r w:rsidR="00B9151D" w:rsidRPr="008B1453">
        <w:t xml:space="preserve">государственного языка Российской Федерации (русского языка); основ </w:t>
      </w:r>
      <w:hyperlink r:id="rId7" w:history="1">
        <w:r w:rsidR="00B9151D" w:rsidRPr="008B1453">
          <w:t>Конституции</w:t>
        </w:r>
      </w:hyperlink>
      <w:r w:rsidR="00B9151D" w:rsidRPr="008B1453">
        <w:t xml:space="preserve"> Российской Федерации, Федерального </w:t>
      </w:r>
      <w:hyperlink r:id="rId8" w:history="1">
        <w:r w:rsidR="00B9151D" w:rsidRPr="008B1453">
          <w:t>закона</w:t>
        </w:r>
      </w:hyperlink>
      <w:r w:rsidR="00B9151D" w:rsidRPr="008B1453">
        <w:t xml:space="preserve"> от 27.05.2003 №</w:t>
      </w:r>
      <w:r w:rsidR="00B9151D" w:rsidRPr="008B1453">
        <w:rPr>
          <w:spacing w:val="-2"/>
        </w:rPr>
        <w:t> </w:t>
      </w:r>
      <w:r w:rsidR="00B9151D" w:rsidRPr="008B1453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8B1453">
          <w:t>закона</w:t>
        </w:r>
      </w:hyperlink>
      <w:r w:rsidR="00B9151D" w:rsidRPr="008B1453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8B1453">
        <w:rPr>
          <w:rStyle w:val="FontStyle35"/>
          <w:sz w:val="24"/>
          <w:szCs w:val="24"/>
        </w:rPr>
        <w:t>.</w:t>
      </w:r>
    </w:p>
    <w:p w:rsidR="00E776ED" w:rsidRPr="008B1453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6.3.</w:t>
      </w:r>
      <w:r w:rsidRPr="008B1453">
        <w:rPr>
          <w:rStyle w:val="FontStyle35"/>
          <w:sz w:val="24"/>
          <w:szCs w:val="24"/>
        </w:rPr>
        <w:tab/>
      </w:r>
      <w:r w:rsidR="00E776ED" w:rsidRPr="008B1453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8B1453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8B1453">
        <w:rPr>
          <w:rStyle w:val="FontStyle35"/>
          <w:sz w:val="24"/>
          <w:szCs w:val="24"/>
        </w:rPr>
        <w:t>6.</w:t>
      </w:r>
      <w:r w:rsidR="003B49BC" w:rsidRPr="008B1453">
        <w:rPr>
          <w:rStyle w:val="FontStyle35"/>
          <w:sz w:val="24"/>
          <w:szCs w:val="24"/>
        </w:rPr>
        <w:t>3</w:t>
      </w:r>
      <w:r w:rsidRPr="008B1453">
        <w:rPr>
          <w:rStyle w:val="FontStyle35"/>
          <w:sz w:val="24"/>
          <w:szCs w:val="24"/>
        </w:rPr>
        <w:t>.1.</w:t>
      </w:r>
      <w:r w:rsidRPr="008B1453">
        <w:rPr>
          <w:rStyle w:val="FontStyle35"/>
          <w:sz w:val="24"/>
          <w:szCs w:val="24"/>
        </w:rPr>
        <w:tab/>
      </w:r>
      <w:r w:rsidR="00B9151D" w:rsidRPr="008B1453">
        <w:rPr>
          <w:rStyle w:val="FontStyle35"/>
          <w:sz w:val="24"/>
          <w:szCs w:val="24"/>
        </w:rPr>
        <w:t>Н</w:t>
      </w:r>
      <w:r w:rsidR="00E83119" w:rsidRPr="008B1453">
        <w:rPr>
          <w:rStyle w:val="FontStyle35"/>
          <w:sz w:val="24"/>
          <w:szCs w:val="24"/>
        </w:rPr>
        <w:t xml:space="preserve">аличие профессиональных знаний: </w:t>
      </w:r>
      <w:r w:rsidR="00B9151D" w:rsidRPr="008B1453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</w:t>
      </w:r>
      <w:r w:rsidR="00B9151D" w:rsidRPr="008B1453">
        <w:lastRenderedPageBreak/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8B1453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8B1453">
        <w:rPr>
          <w:rFonts w:eastAsia="Calibri"/>
        </w:rPr>
        <w:t xml:space="preserve">ении исполнительных документов», </w:t>
      </w:r>
      <w:r w:rsidR="00B9151D" w:rsidRPr="008B1453">
        <w:rPr>
          <w:rFonts w:eastAsia="Calibri"/>
          <w:color w:val="000000"/>
        </w:rPr>
        <w:t xml:space="preserve">приказ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8B1453">
        <w:rPr>
          <w:rFonts w:eastAsia="Calibri"/>
        </w:rPr>
        <w:t xml:space="preserve">по пеням, штрафам и процентам», </w:t>
      </w:r>
      <w:r w:rsidR="00B9151D" w:rsidRPr="008B1453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8B1453">
        <w:rPr>
          <w:rFonts w:eastAsia="Calibri"/>
        </w:rPr>
        <w:t xml:space="preserve">анных недоимки и задолженности», </w:t>
      </w:r>
      <w:r w:rsidR="00B9151D" w:rsidRPr="008B1453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</w:p>
    <w:p w:rsidR="00E776ED" w:rsidRPr="008B1453" w:rsidRDefault="00B9151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t>Государственный налоговый инспектор отдела урегулирования задолженности</w:t>
      </w:r>
      <w:r w:rsidRPr="008B1453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8B1453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</w:t>
      </w:r>
      <w:r w:rsidR="003B49BC" w:rsidRPr="008B1453">
        <w:rPr>
          <w:rStyle w:val="FontStyle35"/>
          <w:sz w:val="24"/>
          <w:szCs w:val="24"/>
        </w:rPr>
        <w:t>3</w:t>
      </w:r>
      <w:r w:rsidRPr="008B1453">
        <w:rPr>
          <w:rStyle w:val="FontStyle35"/>
          <w:sz w:val="24"/>
          <w:szCs w:val="24"/>
        </w:rPr>
        <w:t>.2.</w:t>
      </w:r>
      <w:r w:rsidRPr="008B1453">
        <w:rPr>
          <w:rStyle w:val="FontStyle35"/>
          <w:sz w:val="24"/>
          <w:szCs w:val="24"/>
        </w:rPr>
        <w:tab/>
      </w:r>
      <w:r w:rsidR="00E83119" w:rsidRPr="008B1453">
        <w:rPr>
          <w:rStyle w:val="FontStyle35"/>
          <w:sz w:val="24"/>
          <w:szCs w:val="24"/>
        </w:rPr>
        <w:t>Иные профессиональные знания:</w:t>
      </w:r>
    </w:p>
    <w:p w:rsidR="00E83119" w:rsidRPr="008B1453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453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8B1453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8B1453">
        <w:rPr>
          <w:rFonts w:eastAsia="Times New Roman"/>
        </w:rPr>
        <w:t>особенности банковской системы Российской Федерации;</w:t>
      </w:r>
    </w:p>
    <w:p w:rsidR="00E83119" w:rsidRPr="008B1453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8B1453">
        <w:rPr>
          <w:rFonts w:eastAsia="Times New Roman"/>
        </w:rPr>
        <w:t>экономические основы реструктуризации задолженности;</w:t>
      </w:r>
    </w:p>
    <w:p w:rsidR="00E83119" w:rsidRPr="008B1453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8B1453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8B1453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8B1453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8B1453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8B1453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8B1453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453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8B1453">
        <w:rPr>
          <w:rFonts w:ascii="Times New Roman" w:hAnsi="Times New Roman" w:cs="Times New Roman"/>
          <w:sz w:val="24"/>
          <w:szCs w:val="24"/>
        </w:rPr>
        <w:t>;</w:t>
      </w:r>
    </w:p>
    <w:p w:rsidR="00E776ED" w:rsidRPr="008B1453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8B1453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6.4.</w:t>
      </w:r>
      <w:r w:rsidRPr="008B1453">
        <w:rPr>
          <w:rStyle w:val="FontStyle35"/>
          <w:sz w:val="24"/>
          <w:szCs w:val="24"/>
        </w:rPr>
        <w:tab/>
      </w:r>
      <w:r w:rsidR="00E776ED" w:rsidRPr="008B1453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8B1453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</w:t>
      </w:r>
      <w:r w:rsidR="00E83119" w:rsidRPr="008B1453">
        <w:lastRenderedPageBreak/>
        <w:t>внутриведомственного и межведомственного электронного документооборота;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организация пропускного режима.</w:t>
      </w:r>
    </w:p>
    <w:p w:rsidR="00E776ED" w:rsidRPr="008B1453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6.5.</w:t>
      </w:r>
      <w:r w:rsidRPr="008B1453">
        <w:rPr>
          <w:rStyle w:val="FontStyle35"/>
          <w:sz w:val="24"/>
          <w:szCs w:val="24"/>
        </w:rPr>
        <w:tab/>
      </w:r>
      <w:r w:rsidR="00E776ED" w:rsidRPr="008B1453">
        <w:rPr>
          <w:rStyle w:val="FontStyle35"/>
          <w:sz w:val="24"/>
          <w:szCs w:val="24"/>
        </w:rPr>
        <w:t xml:space="preserve">Наличие базовых умений: </w:t>
      </w:r>
      <w:r w:rsidR="00E83119" w:rsidRPr="008B1453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8B1453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6.6.</w:t>
      </w:r>
      <w:r w:rsidRPr="008B1453">
        <w:rPr>
          <w:rStyle w:val="FontStyle35"/>
          <w:sz w:val="24"/>
          <w:szCs w:val="24"/>
        </w:rPr>
        <w:tab/>
      </w:r>
      <w:r w:rsidR="00E776ED" w:rsidRPr="008B1453">
        <w:rPr>
          <w:rStyle w:val="FontStyle35"/>
          <w:sz w:val="24"/>
          <w:szCs w:val="24"/>
        </w:rPr>
        <w:t>Н</w:t>
      </w:r>
      <w:r w:rsidR="00E83119" w:rsidRPr="008B1453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8B1453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453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8B1453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8B1453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8B1453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8B1453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6.7.</w:t>
      </w:r>
      <w:r w:rsidRPr="008B1453">
        <w:rPr>
          <w:rStyle w:val="FontStyle35"/>
          <w:sz w:val="24"/>
          <w:szCs w:val="24"/>
        </w:rPr>
        <w:tab/>
      </w:r>
      <w:r w:rsidR="00E776ED" w:rsidRPr="008B1453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8B1453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8B1453" w:rsidRDefault="00E776ED" w:rsidP="00C0004A">
      <w:pPr>
        <w:tabs>
          <w:tab w:val="left" w:pos="1134"/>
        </w:tabs>
        <w:ind w:firstLine="709"/>
      </w:pPr>
    </w:p>
    <w:p w:rsidR="00E776ED" w:rsidRPr="008B1453" w:rsidRDefault="00E776ED" w:rsidP="007232B2">
      <w:pPr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8B1453" w:rsidRDefault="00E776ED" w:rsidP="00C0004A">
      <w:pPr>
        <w:tabs>
          <w:tab w:val="left" w:pos="1134"/>
        </w:tabs>
        <w:ind w:firstLine="709"/>
      </w:pP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7.</w:t>
      </w:r>
      <w:r w:rsidR="007232B2" w:rsidRPr="008B1453">
        <w:rPr>
          <w:rStyle w:val="FontStyle35"/>
          <w:sz w:val="24"/>
          <w:szCs w:val="24"/>
        </w:rPr>
        <w:tab/>
      </w:r>
      <w:r w:rsidRPr="008B1453">
        <w:rPr>
          <w:rStyle w:val="FontStyle35"/>
          <w:sz w:val="24"/>
          <w:szCs w:val="24"/>
        </w:rPr>
        <w:t xml:space="preserve">Основные права и обязанности </w:t>
      </w:r>
      <w:r w:rsidR="00856CD0" w:rsidRPr="008B1453">
        <w:rPr>
          <w:rStyle w:val="FontStyle35"/>
          <w:sz w:val="24"/>
          <w:szCs w:val="24"/>
        </w:rPr>
        <w:t>государственного налогового инспектора</w:t>
      </w:r>
      <w:r w:rsidRPr="008B145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8.</w:t>
      </w:r>
      <w:r w:rsidR="007232B2" w:rsidRPr="008B1453">
        <w:rPr>
          <w:rStyle w:val="FontStyle35"/>
          <w:sz w:val="24"/>
          <w:szCs w:val="24"/>
        </w:rPr>
        <w:tab/>
      </w:r>
      <w:r w:rsidRPr="008B145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8B1453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8B1453">
        <w:rPr>
          <w:rStyle w:val="FontStyle35"/>
          <w:sz w:val="24"/>
          <w:szCs w:val="24"/>
        </w:rPr>
        <w:t>,</w:t>
      </w:r>
      <w:r w:rsidR="006E2EC9" w:rsidRPr="008B1453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856CD0" w:rsidRPr="008B1453">
        <w:rPr>
          <w:rStyle w:val="FontStyle35"/>
          <w:sz w:val="24"/>
          <w:szCs w:val="24"/>
        </w:rPr>
        <w:t xml:space="preserve"> обязан: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lastRenderedPageBreak/>
        <w:t>проводить мероприятия по досудебному урегулированию (взысканию) задолженности в отношении налогоплательщиков-физических лиц;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адресную работу с налогоплательщиками-физическими лицами, имеющими задолженность в консолидированный бюджет Российской Федерации более 100 тыс.руб.;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анализ достаточности источников погашения задолженности налогоплательщиков-физических лиц по налогам и сборам и принимать (предлагать) необходимые меры;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анализ рисков отсутствия взыскания начисленных налоговым органом налогоплательщикам-физическим лицам сумм налогов;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100 тыс.руб.;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налогоплательщиков-физических лиц;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100 тыс.руб.;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организовывать, подготавливать и участвовать при проведении комиссий по урегулированию задолженности по налогам, пенями и сборам налогоплательщиков-физических лиц;</w:t>
      </w:r>
    </w:p>
    <w:p w:rsidR="00A87C53" w:rsidRPr="008B1453" w:rsidRDefault="00A87C53" w:rsidP="00A87C53">
      <w:pPr>
        <w:tabs>
          <w:tab w:val="left" w:pos="1134"/>
        </w:tabs>
        <w:ind w:firstLine="709"/>
        <w:jc w:val="both"/>
      </w:pPr>
      <w:r w:rsidRPr="008B1453">
        <w:t>организовывать, подготавливать и участвовать при проведении плановых (рейдовых) осмотров имущества, территории, места жительства налогоплательщиков-физических лиц;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осуществлять своевременный ввод в информационные ресурсы АИС «Налог-3» входящих документов судебных органов, службы судебных приставов;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налогоплательщиков-физических лиц;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производств в связи с невозможностью взыскания и (или) отсутствием должника, его имущества и возвращать на повторное исполнение;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выполнять операции технологических процессов ФНС России: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- 103.06.16.02.0020 «Взыскание за счет имущества ФЛ»;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- 103.06.16.09.0010 «Формирование требований об уплате налога, сбора, пени, штрафа, процентов»;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 xml:space="preserve">представлять предложения по внесению изменений в Реестр рисков, возникающих в </w:t>
      </w:r>
      <w:r w:rsidRPr="008B1453">
        <w:lastRenderedPageBreak/>
        <w:t>ходе деятельности по выполнению технологических процессов ФНС России;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исполнять приказы, распоряжения и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участвовать в подготовке информации по разовым контролям;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соблюдать законодательство о налогах и сборах;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реализовать в пределах своей компетенции права и обязанности налоговых органов;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соблюдать служебный распорядок инспекции, внутриобъектовый и пропускной режим, правил по технике безопасности, противопожарной защиты и гражданской обороны;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вести в установленном порядке делопроизводство и обеспечивать сохранность номенклатурных дел;</w:t>
      </w:r>
    </w:p>
    <w:p w:rsidR="00DA2131" w:rsidRPr="008B1453" w:rsidRDefault="00DA2131" w:rsidP="00DA2131">
      <w:pPr>
        <w:tabs>
          <w:tab w:val="left" w:pos="1134"/>
        </w:tabs>
        <w:ind w:firstLine="709"/>
        <w:jc w:val="both"/>
      </w:pPr>
      <w:r w:rsidRPr="008B1453">
        <w:t>выполнять другие обязанности по поручению начальника отдела;</w:t>
      </w:r>
    </w:p>
    <w:p w:rsidR="00E776ED" w:rsidRPr="008B1453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9.</w:t>
      </w:r>
      <w:r w:rsidRPr="008B1453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B1453">
        <w:rPr>
          <w:rStyle w:val="FontStyle35"/>
          <w:sz w:val="24"/>
          <w:szCs w:val="24"/>
        </w:rPr>
        <w:t>лжностных обязанностей</w:t>
      </w:r>
      <w:r w:rsidR="006E2EC9" w:rsidRPr="008B1453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8B1453">
        <w:rPr>
          <w:rStyle w:val="FontStyle35"/>
          <w:sz w:val="24"/>
          <w:szCs w:val="24"/>
        </w:rPr>
        <w:t xml:space="preserve"> имеет право:</w:t>
      </w:r>
    </w:p>
    <w:p w:rsidR="00856CD0" w:rsidRPr="008B1453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8B1453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8B1453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8B1453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8B1453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8B1453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8B1453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10.</w:t>
      </w:r>
      <w:r w:rsidR="007232B2" w:rsidRPr="008B1453">
        <w:rPr>
          <w:rStyle w:val="FontStyle35"/>
          <w:sz w:val="24"/>
          <w:szCs w:val="24"/>
        </w:rPr>
        <w:tab/>
      </w:r>
      <w:r w:rsidR="006E2EC9" w:rsidRPr="008B1453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6E2EC9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2017, № 15 (ч. 1), ст. 2194), приказа</w:t>
      </w:r>
      <w:r w:rsidR="007232B2" w:rsidRPr="008B1453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8B1453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8B1453">
        <w:rPr>
          <w:rStyle w:val="FontStyle35"/>
          <w:sz w:val="24"/>
          <w:szCs w:val="24"/>
        </w:rPr>
        <w:t>.</w:t>
      </w:r>
    </w:p>
    <w:p w:rsidR="006E2EC9" w:rsidRPr="008B1453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453">
        <w:rPr>
          <w:rStyle w:val="FontStyle35"/>
          <w:sz w:val="24"/>
          <w:szCs w:val="24"/>
        </w:rPr>
        <w:lastRenderedPageBreak/>
        <w:t>11.</w:t>
      </w:r>
      <w:r w:rsidRPr="008B1453">
        <w:rPr>
          <w:rStyle w:val="FontStyle35"/>
          <w:sz w:val="24"/>
          <w:szCs w:val="24"/>
        </w:rPr>
        <w:tab/>
      </w:r>
      <w:r w:rsidR="006E2EC9" w:rsidRPr="008B1453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8B1453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B1453">
        <w:rPr>
          <w:bCs/>
        </w:rPr>
        <w:t xml:space="preserve">Кроме того, </w:t>
      </w:r>
      <w:r w:rsidRPr="008B1453">
        <w:t xml:space="preserve">государственный налоговый инспектор </w:t>
      </w:r>
      <w:r w:rsidRPr="008B1453">
        <w:rPr>
          <w:bCs/>
        </w:rPr>
        <w:t xml:space="preserve">отдела </w:t>
      </w:r>
      <w:r w:rsidRPr="008B1453">
        <w:t>урегулирования задолженности</w:t>
      </w:r>
      <w:r w:rsidRPr="008B1453">
        <w:rPr>
          <w:bCs/>
        </w:rPr>
        <w:t xml:space="preserve"> несет ответственность</w:t>
      </w:r>
      <w:r w:rsidRPr="008B1453">
        <w:t>:</w:t>
      </w:r>
    </w:p>
    <w:p w:rsidR="006E2EC9" w:rsidRPr="008B1453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B1453"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E2EC9" w:rsidRPr="008B1453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B145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8B1453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B1453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8B1453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B1453">
        <w:t>за действие или бездействие, приведшее к нарушению прав и законных интересов граждан;</w:t>
      </w:r>
    </w:p>
    <w:p w:rsidR="006E2EC9" w:rsidRPr="008B1453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B1453">
        <w:t>за несоблюдение ограничений, связанных с прохождением государственной гражданской службы;</w:t>
      </w:r>
    </w:p>
    <w:p w:rsidR="006E2EC9" w:rsidRPr="008B1453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8B1453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8B1453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8B1453" w:rsidRDefault="00E776ED" w:rsidP="00C0004A">
      <w:pPr>
        <w:tabs>
          <w:tab w:val="left" w:pos="1134"/>
        </w:tabs>
        <w:ind w:firstLine="709"/>
      </w:pPr>
    </w:p>
    <w:p w:rsidR="00E776ED" w:rsidRPr="008B1453" w:rsidRDefault="00E776ED" w:rsidP="007232B2">
      <w:pPr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IV. Перечень вопросов, по которым</w:t>
      </w:r>
      <w:r w:rsidR="008B1453">
        <w:rPr>
          <w:rStyle w:val="FontStyle27"/>
          <w:sz w:val="24"/>
          <w:szCs w:val="24"/>
        </w:rPr>
        <w:t xml:space="preserve"> </w:t>
      </w:r>
      <w:r w:rsidR="006E2EC9" w:rsidRPr="008B1453">
        <w:rPr>
          <w:rStyle w:val="FontStyle27"/>
          <w:sz w:val="24"/>
          <w:szCs w:val="24"/>
        </w:rPr>
        <w:t xml:space="preserve">государственный налоговый инспектор </w:t>
      </w:r>
      <w:r w:rsidRPr="008B145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99435C" w:rsidRPr="008B1453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12.</w:t>
      </w:r>
      <w:r w:rsidRPr="008B145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56CD0" w:rsidRPr="008B1453">
        <w:rPr>
          <w:rStyle w:val="FontStyle35"/>
          <w:sz w:val="24"/>
          <w:szCs w:val="24"/>
        </w:rPr>
        <w:t>государственный налоговый инспектор</w:t>
      </w:r>
      <w:r w:rsidRPr="008B1453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8B1453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13.</w:t>
      </w:r>
      <w:r w:rsidRPr="008B145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99435C" w:rsidRPr="008B1453">
        <w:rPr>
          <w:rStyle w:val="FontStyle35"/>
          <w:sz w:val="24"/>
          <w:szCs w:val="24"/>
        </w:rPr>
        <w:t>государственный налоговый инспектор</w:t>
      </w:r>
      <w:r w:rsidRPr="008B1453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иным вопросам.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E776ED" w:rsidRPr="008B1453" w:rsidRDefault="00E776ED" w:rsidP="006E2EC9">
      <w:pPr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V. Перечень вопросов, по которым</w:t>
      </w:r>
      <w:r w:rsidR="006E2EC9" w:rsidRPr="008B1453">
        <w:rPr>
          <w:rStyle w:val="FontStyle35"/>
          <w:sz w:val="24"/>
          <w:szCs w:val="24"/>
        </w:rPr>
        <w:t xml:space="preserve"> </w:t>
      </w:r>
      <w:r w:rsidR="006E2EC9" w:rsidRPr="008B1453">
        <w:rPr>
          <w:rStyle w:val="FontStyle27"/>
          <w:sz w:val="24"/>
          <w:szCs w:val="24"/>
        </w:rPr>
        <w:t>государственный налоговый инспектор</w:t>
      </w:r>
      <w:r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99435C" w:rsidRPr="008B1453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14.</w:t>
      </w:r>
      <w:r w:rsidR="00A61045" w:rsidRPr="008B1453">
        <w:rPr>
          <w:rStyle w:val="FontStyle35"/>
          <w:sz w:val="24"/>
          <w:szCs w:val="24"/>
        </w:rPr>
        <w:tab/>
      </w:r>
      <w:r w:rsidR="0099435C" w:rsidRPr="008B1453">
        <w:rPr>
          <w:rStyle w:val="FontStyle35"/>
          <w:sz w:val="24"/>
          <w:szCs w:val="24"/>
        </w:rPr>
        <w:t>Государственный налоговый инспектор</w:t>
      </w:r>
      <w:r w:rsidRPr="008B1453">
        <w:rPr>
          <w:rStyle w:val="FontStyle35"/>
          <w:sz w:val="24"/>
          <w:szCs w:val="24"/>
        </w:rPr>
        <w:t xml:space="preserve"> в</w:t>
      </w:r>
      <w:r w:rsidR="00A61045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lastRenderedPageBreak/>
        <w:t>внесение предложений по проекту нормативного правового акта</w:t>
      </w:r>
      <w:r w:rsidR="00E776ED" w:rsidRPr="008B1453">
        <w:rPr>
          <w:rStyle w:val="FontStyle35"/>
          <w:sz w:val="24"/>
          <w:szCs w:val="24"/>
        </w:rPr>
        <w:t>.</w:t>
      </w:r>
    </w:p>
    <w:p w:rsidR="0099435C" w:rsidRPr="008B1453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15.</w:t>
      </w:r>
      <w:r w:rsidR="00A61045" w:rsidRPr="008B1453">
        <w:rPr>
          <w:rStyle w:val="FontStyle35"/>
          <w:sz w:val="24"/>
          <w:szCs w:val="24"/>
        </w:rPr>
        <w:tab/>
      </w:r>
      <w:r w:rsidR="0099435C" w:rsidRPr="008B1453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8B1453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8B1453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8B1453">
        <w:rPr>
          <w:rStyle w:val="FontStyle35"/>
          <w:sz w:val="24"/>
          <w:szCs w:val="24"/>
        </w:rPr>
        <w:t>.</w:t>
      </w:r>
    </w:p>
    <w:p w:rsidR="00E776ED" w:rsidRPr="008B1453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8B1453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16.</w:t>
      </w:r>
      <w:r w:rsidR="0099435C" w:rsidRPr="008B1453">
        <w:rPr>
          <w:rStyle w:val="FontStyle35"/>
          <w:sz w:val="24"/>
          <w:szCs w:val="24"/>
        </w:rPr>
        <w:tab/>
      </w:r>
      <w:r w:rsidRPr="008B1453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8B1453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8B1453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</w:pPr>
    </w:p>
    <w:p w:rsidR="00E776ED" w:rsidRPr="008B1453" w:rsidRDefault="00E776ED" w:rsidP="00A61045">
      <w:pPr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8B1453" w:rsidRDefault="00E776ED" w:rsidP="00EE258B">
      <w:pPr>
        <w:tabs>
          <w:tab w:val="left" w:pos="1276"/>
        </w:tabs>
        <w:ind w:firstLine="709"/>
      </w:pPr>
    </w:p>
    <w:p w:rsidR="00E776ED" w:rsidRPr="008B1453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17.</w:t>
      </w:r>
      <w:r w:rsidR="0099435C" w:rsidRPr="008B1453">
        <w:rPr>
          <w:rStyle w:val="FontStyle35"/>
          <w:sz w:val="24"/>
          <w:szCs w:val="24"/>
        </w:rPr>
        <w:tab/>
      </w:r>
      <w:r w:rsidRPr="008B1453">
        <w:rPr>
          <w:rStyle w:val="FontStyle35"/>
          <w:sz w:val="24"/>
          <w:szCs w:val="24"/>
        </w:rPr>
        <w:t>Взаимодействие</w:t>
      </w:r>
      <w:r w:rsidR="0099435C" w:rsidRPr="008B1453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E776ED" w:rsidRPr="008B1453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8B1453">
        <w:rPr>
          <w:rStyle w:val="FontStyle35"/>
          <w:spacing w:val="20"/>
          <w:sz w:val="24"/>
          <w:szCs w:val="24"/>
        </w:rPr>
        <w:t>№29,</w:t>
      </w:r>
      <w:r w:rsidR="00E776ED" w:rsidRPr="008B145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8B1453" w:rsidRDefault="00E776ED" w:rsidP="00EE258B">
      <w:pPr>
        <w:tabs>
          <w:tab w:val="left" w:pos="1276"/>
        </w:tabs>
        <w:ind w:firstLine="709"/>
      </w:pPr>
    </w:p>
    <w:p w:rsidR="00E776ED" w:rsidRPr="008B1453" w:rsidRDefault="00E776ED" w:rsidP="00A61045">
      <w:pPr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C80FD9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18.</w:t>
      </w:r>
      <w:r w:rsidR="00A61045" w:rsidRPr="008B1453">
        <w:rPr>
          <w:rStyle w:val="FontStyle35"/>
          <w:sz w:val="24"/>
          <w:szCs w:val="24"/>
        </w:rPr>
        <w:tab/>
      </w:r>
      <w:r w:rsidR="00C80FD9" w:rsidRPr="008B1453">
        <w:rPr>
          <w:rStyle w:val="FontStyle35"/>
          <w:sz w:val="24"/>
          <w:szCs w:val="24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80FD9" w:rsidRPr="008B1453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8B1453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8B1453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иных услуг.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E776ED" w:rsidRPr="008B1453" w:rsidRDefault="00E776ED" w:rsidP="00A61045">
      <w:pPr>
        <w:jc w:val="center"/>
        <w:rPr>
          <w:rStyle w:val="FontStyle27"/>
          <w:sz w:val="24"/>
          <w:szCs w:val="24"/>
        </w:rPr>
      </w:pPr>
      <w:r w:rsidRPr="008B145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8B1453" w:rsidRDefault="00E776ED" w:rsidP="00EE258B">
      <w:pPr>
        <w:tabs>
          <w:tab w:val="left" w:pos="1134"/>
        </w:tabs>
        <w:ind w:firstLine="709"/>
      </w:pP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19.</w:t>
      </w:r>
      <w:r w:rsidR="00C80FD9" w:rsidRPr="008B1453">
        <w:rPr>
          <w:rStyle w:val="FontStyle35"/>
          <w:sz w:val="24"/>
          <w:szCs w:val="24"/>
        </w:rPr>
        <w:tab/>
      </w:r>
      <w:r w:rsidRPr="008B1453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8B1453">
        <w:rPr>
          <w:rStyle w:val="FontStyle35"/>
          <w:sz w:val="24"/>
          <w:szCs w:val="24"/>
        </w:rPr>
        <w:t xml:space="preserve"> </w:t>
      </w:r>
      <w:r w:rsidRPr="008B1453">
        <w:rPr>
          <w:rStyle w:val="FontStyle35"/>
          <w:sz w:val="24"/>
          <w:szCs w:val="24"/>
        </w:rPr>
        <w:t xml:space="preserve">деятельности </w:t>
      </w:r>
      <w:r w:rsidR="00C80FD9" w:rsidRPr="008B1453">
        <w:rPr>
          <w:rStyle w:val="FontStyle35"/>
          <w:sz w:val="24"/>
          <w:szCs w:val="24"/>
        </w:rPr>
        <w:t>государственного налогового инспектора</w:t>
      </w:r>
      <w:r w:rsidRPr="008B145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8B1453">
        <w:rPr>
          <w:rStyle w:val="FontStyle35"/>
          <w:sz w:val="24"/>
          <w:szCs w:val="24"/>
        </w:rPr>
        <w:t>: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8B1453">
        <w:rPr>
          <w:rStyle w:val="FontStyle35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8B1453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B145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8B1453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8B1453">
        <w:rPr>
          <w:rFonts w:eastAsia="Calibri"/>
          <w:lang w:eastAsia="en-US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80FD9" w:rsidRPr="008B1453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8B1453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8B1453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8B1453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8B1453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8B1453">
        <w:rPr>
          <w:rFonts w:eastAsia="Calibri"/>
          <w:lang w:eastAsia="en-US"/>
        </w:rPr>
        <w:t>по другим показателям.</w:t>
      </w:r>
    </w:p>
    <w:p w:rsidR="00C80FD9" w:rsidRPr="008B1453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8B1453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8B1453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8B1453" w:rsidRDefault="0095768F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1453">
        <w:rPr>
          <w:rFonts w:ascii="Times New Roman" w:hAnsi="Times New Roman" w:cs="Times New Roman"/>
          <w:sz w:val="24"/>
          <w:szCs w:val="24"/>
        </w:rPr>
        <w:t>Начальник</w:t>
      </w:r>
      <w:r w:rsidR="00E83119" w:rsidRPr="008B145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E83119" w:rsidRPr="008B1453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1453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  <w:bookmarkStart w:id="0" w:name="_GoBack"/>
      <w:bookmarkEnd w:id="0"/>
    </w:p>
    <w:sectPr w:rsidR="00E83119" w:rsidRPr="008B1453" w:rsidSect="008B1453">
      <w:headerReference w:type="default" r:id="rId10"/>
      <w:pgSz w:w="11906" w:h="16838" w:code="9"/>
      <w:pgMar w:top="680" w:right="73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DE" w:rsidRDefault="002378DE" w:rsidP="00E776ED">
      <w:r>
        <w:separator/>
      </w:r>
    </w:p>
  </w:endnote>
  <w:endnote w:type="continuationSeparator" w:id="0">
    <w:p w:rsidR="002378DE" w:rsidRDefault="002378D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DE" w:rsidRDefault="002378DE" w:rsidP="00E776ED">
      <w:r>
        <w:separator/>
      </w:r>
    </w:p>
  </w:footnote>
  <w:footnote w:type="continuationSeparator" w:id="0">
    <w:p w:rsidR="002378DE" w:rsidRDefault="002378DE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64EC0" w:rsidRPr="00E83119" w:rsidRDefault="00F64EC0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8B1453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F64EC0" w:rsidRDefault="00F64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B7D0A"/>
    <w:rsid w:val="00110FF5"/>
    <w:rsid w:val="00147248"/>
    <w:rsid w:val="002378DE"/>
    <w:rsid w:val="00315843"/>
    <w:rsid w:val="003B49BC"/>
    <w:rsid w:val="00443E56"/>
    <w:rsid w:val="005A0651"/>
    <w:rsid w:val="006E2EC9"/>
    <w:rsid w:val="007232B2"/>
    <w:rsid w:val="007265CE"/>
    <w:rsid w:val="00810BD0"/>
    <w:rsid w:val="00856CD0"/>
    <w:rsid w:val="00891D52"/>
    <w:rsid w:val="008967AE"/>
    <w:rsid w:val="008B1453"/>
    <w:rsid w:val="0095768F"/>
    <w:rsid w:val="0099435C"/>
    <w:rsid w:val="009C7DEF"/>
    <w:rsid w:val="00A61045"/>
    <w:rsid w:val="00A87C53"/>
    <w:rsid w:val="00B10798"/>
    <w:rsid w:val="00B9151D"/>
    <w:rsid w:val="00BA2D36"/>
    <w:rsid w:val="00BF496D"/>
    <w:rsid w:val="00C0004A"/>
    <w:rsid w:val="00C80FD9"/>
    <w:rsid w:val="00DA2131"/>
    <w:rsid w:val="00E06F06"/>
    <w:rsid w:val="00E776ED"/>
    <w:rsid w:val="00E83119"/>
    <w:rsid w:val="00EA7F13"/>
    <w:rsid w:val="00EE258B"/>
    <w:rsid w:val="00F64EC0"/>
    <w:rsid w:val="00F65CF6"/>
    <w:rsid w:val="00FD007B"/>
    <w:rsid w:val="00FE5C35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3798</Words>
  <Characters>21650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2018-12-06T15:21:00Z</cp:lastPrinted>
  <dcterms:created xsi:type="dcterms:W3CDTF">2019-02-26T10:08:00Z</dcterms:created>
  <dcterms:modified xsi:type="dcterms:W3CDTF">2019-02-26T10:08:00Z</dcterms:modified>
</cp:coreProperties>
</file>